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3F8D" w:rsidP="00AD3F8D" w:rsidRDefault="00AD3F8D" w14:paraId="672A6659" w14:textId="77777777">
      <w:pPr>
        <w:jc w:val="center"/>
        <w:rPr>
          <w:sz w:val="22"/>
        </w:rPr>
      </w:pPr>
    </w:p>
    <w:p w:rsidR="00AD3F8D" w:rsidP="00AD3F8D" w:rsidRDefault="00AD3F8D" w14:paraId="1691CD32" w14:textId="77777777">
      <w:pPr>
        <w:spacing w:after="120"/>
        <w:jc w:val="center"/>
        <w:rPr>
          <w:b/>
          <w:u w:val="single"/>
        </w:rPr>
      </w:pPr>
      <w:r>
        <w:rPr>
          <w:b/>
        </w:rPr>
        <w:t>RESOLUTION NO.</w:t>
      </w:r>
      <w:r>
        <w:t xml:space="preserve"> _____</w:t>
      </w:r>
    </w:p>
    <w:p w:rsidR="00AD3F8D" w:rsidP="00AD3F8D" w:rsidRDefault="00AD3F8D" w14:paraId="0A37501D" w14:textId="77777777">
      <w:pPr>
        <w:jc w:val="center"/>
        <w:rPr>
          <w:b/>
        </w:rPr>
      </w:pPr>
    </w:p>
    <w:p w:rsidR="00AD3F8D" w:rsidP="00AD3F8D" w:rsidRDefault="00AD3F8D" w14:paraId="46052697" w14:textId="77777777">
      <w:pPr>
        <w:jc w:val="center"/>
        <w:rPr>
          <w:b/>
        </w:rPr>
      </w:pPr>
      <w:r>
        <w:rPr>
          <w:b/>
        </w:rPr>
        <w:t>CITY OF</w:t>
      </w:r>
      <w:r>
        <w:t xml:space="preserve"> ___________________________, </w:t>
      </w:r>
      <w:smartTag w:uri="urn:schemas-microsoft-com:office:smarttags" w:element="State">
        <w:smartTag w:uri="urn:schemas-microsoft-com:office:smarttags" w:element="place">
          <w:r>
            <w:rPr>
              <w:b/>
            </w:rPr>
            <w:t>MINNESOTA</w:t>
          </w:r>
        </w:smartTag>
      </w:smartTag>
    </w:p>
    <w:p w:rsidR="00AD3F8D" w:rsidP="00AD3F8D" w:rsidRDefault="00AD3F8D" w14:paraId="5DAB6C7B" w14:textId="77777777">
      <w:pPr>
        <w:jc w:val="center"/>
        <w:rPr>
          <w:b/>
        </w:rPr>
      </w:pPr>
    </w:p>
    <w:p w:rsidR="00AD3F8D" w:rsidP="00AD3F8D" w:rsidRDefault="00AD3F8D" w14:paraId="02EB378F" w14:textId="77777777">
      <w:pPr>
        <w:jc w:val="center"/>
        <w:rPr>
          <w:b/>
        </w:rPr>
      </w:pPr>
    </w:p>
    <w:p w:rsidR="00AD3F8D" w:rsidP="00AD3F8D" w:rsidRDefault="00AD3F8D" w14:paraId="3DF0BE11" w14:textId="77777777">
      <w:pPr>
        <w:jc w:val="center"/>
        <w:rPr>
          <w:b/>
        </w:rPr>
      </w:pPr>
      <w:r>
        <w:rPr>
          <w:b/>
        </w:rPr>
        <w:t>RESOLUTION IDENTIFYING THE NEED FOR</w:t>
      </w:r>
    </w:p>
    <w:p w:rsidR="00AD3F8D" w:rsidP="022DB71E" w:rsidRDefault="005C7793" w14:paraId="00AEFBE6" w14:textId="1BF96977">
      <w:pPr>
        <w:jc w:val="center"/>
        <w:rPr>
          <w:b w:val="1"/>
          <w:bCs w:val="1"/>
        </w:rPr>
      </w:pPr>
      <w:r w:rsidRPr="49309463" w:rsidR="005C7793">
        <w:rPr>
          <w:b w:val="1"/>
          <w:bCs w:val="1"/>
        </w:rPr>
        <w:t xml:space="preserve">FUNDING TO COMPLETE </w:t>
      </w:r>
      <w:r w:rsidRPr="49309463" w:rsidR="0C89BEB8">
        <w:rPr>
          <w:b w:val="1"/>
          <w:bCs w:val="1"/>
        </w:rPr>
        <w:t>2050</w:t>
      </w:r>
      <w:r w:rsidRPr="49309463" w:rsidR="005C7793">
        <w:rPr>
          <w:b w:val="1"/>
          <w:bCs w:val="1"/>
        </w:rPr>
        <w:t xml:space="preserve"> COMPREHENSIVE PLAN UPDATE</w:t>
      </w:r>
      <w:r w:rsidRPr="49309463" w:rsidR="00B124A2">
        <w:rPr>
          <w:b w:val="1"/>
          <w:bCs w:val="1"/>
        </w:rPr>
        <w:t>S</w:t>
      </w:r>
      <w:r w:rsidRPr="49309463" w:rsidR="00AD3F8D">
        <w:rPr>
          <w:b w:val="1"/>
          <w:bCs w:val="1"/>
        </w:rPr>
        <w:t xml:space="preserve"> AND</w:t>
      </w:r>
    </w:p>
    <w:p w:rsidR="00E12C04" w:rsidP="00AD3F8D" w:rsidRDefault="00AD3F8D" w14:paraId="06778A69" w14:textId="77777777">
      <w:pPr>
        <w:jc w:val="center"/>
        <w:rPr>
          <w:b/>
        </w:rPr>
      </w:pPr>
      <w:r>
        <w:rPr>
          <w:b/>
        </w:rPr>
        <w:t>AUTHORIZING A</w:t>
      </w:r>
      <w:r w:rsidR="00E86941">
        <w:rPr>
          <w:b/>
        </w:rPr>
        <w:t xml:space="preserve"> JOINT</w:t>
      </w:r>
      <w:r>
        <w:rPr>
          <w:b/>
        </w:rPr>
        <w:t xml:space="preserve"> APPLICATION FOR</w:t>
      </w:r>
      <w:r w:rsidR="00B124A2">
        <w:rPr>
          <w:b/>
        </w:rPr>
        <w:t xml:space="preserve"> </w:t>
      </w:r>
    </w:p>
    <w:p w:rsidR="00AD3F8D" w:rsidP="00AD3F8D" w:rsidRDefault="00E12C04" w14:paraId="044B8018" w14:textId="77777777">
      <w:pPr>
        <w:jc w:val="center"/>
        <w:rPr>
          <w:b/>
        </w:rPr>
      </w:pPr>
      <w:r>
        <w:rPr>
          <w:b/>
        </w:rPr>
        <w:t>PLANNING ASSISTANCE</w:t>
      </w:r>
      <w:r w:rsidR="00AD3F8D">
        <w:rPr>
          <w:b/>
        </w:rPr>
        <w:t xml:space="preserve"> GRANT FUNDS</w:t>
      </w:r>
    </w:p>
    <w:p w:rsidR="00AD3F8D" w:rsidP="00AD3F8D" w:rsidRDefault="00AD3F8D" w14:paraId="6A05A809" w14:textId="77777777">
      <w:pPr>
        <w:jc w:val="center"/>
        <w:rPr>
          <w:b/>
        </w:rPr>
      </w:pPr>
    </w:p>
    <w:p w:rsidR="00AD3F8D" w:rsidP="00AD3F8D" w:rsidRDefault="00AD3F8D" w14:paraId="5A39BBE3" w14:textId="77777777">
      <w:pPr>
        <w:jc w:val="center"/>
        <w:rPr>
          <w:b/>
        </w:rPr>
      </w:pPr>
    </w:p>
    <w:p w:rsidR="00AD3F8D" w:rsidP="00E86941" w:rsidRDefault="00AD3F8D" w14:paraId="5B576DE3" w14:textId="77777777">
      <w:pPr>
        <w:jc w:val="both"/>
      </w:pPr>
      <w:proofErr w:type="gramStart"/>
      <w:r>
        <w:rPr>
          <w:b/>
        </w:rPr>
        <w:t>WHEREAS</w:t>
      </w:r>
      <w:r w:rsidRPr="004D6BE6" w:rsidR="004D6BE6">
        <w:t>,</w:t>
      </w:r>
      <w:proofErr w:type="gramEnd"/>
      <w:r>
        <w:rPr>
          <w:b/>
        </w:rPr>
        <w:t xml:space="preserve"> </w:t>
      </w:r>
      <w:r w:rsidR="00E86941">
        <w:t xml:space="preserve">[ </w:t>
      </w:r>
      <w:r w:rsidRPr="00E86941" w:rsidR="00E86941">
        <w:rPr>
          <w:i/>
        </w:rPr>
        <w:t xml:space="preserve">insert names of consortium </w:t>
      </w:r>
      <w:proofErr w:type="gramStart"/>
      <w:r w:rsidRPr="00E86941" w:rsidR="00E86941">
        <w:rPr>
          <w:i/>
        </w:rPr>
        <w:t>members</w:t>
      </w:r>
      <w:r w:rsidR="00E86941">
        <w:t xml:space="preserve"> ]</w:t>
      </w:r>
      <w:proofErr w:type="gramEnd"/>
      <w:r w:rsidR="00E86941">
        <w:t xml:space="preserve"> (the “Consortium”) must review and update their </w:t>
      </w:r>
      <w:r w:rsidR="00336BF9">
        <w:t>comprehensive plans as required by the “decennial” review provision</w:t>
      </w:r>
      <w:r w:rsidR="004669DA">
        <w:t>s</w:t>
      </w:r>
      <w:r w:rsidR="00336BF9">
        <w:t xml:space="preserve"> of Minnesota Statutes section 473.864, subdivision 2; </w:t>
      </w:r>
      <w:r>
        <w:t>a</w:t>
      </w:r>
      <w:r w:rsidR="00336BF9">
        <w:t>nd</w:t>
      </w:r>
    </w:p>
    <w:p w:rsidR="00336BF9" w:rsidP="00AD3F8D" w:rsidRDefault="00336BF9" w14:paraId="41C8F396" w14:textId="77777777"/>
    <w:p w:rsidRPr="00FE2CD9" w:rsidR="00336BF9" w:rsidP="022DB71E" w:rsidRDefault="00336BF9" w14:paraId="15BD13A2" w14:textId="6149F0F3">
      <w:pPr>
        <w:jc w:val="both"/>
      </w:pPr>
      <w:r w:rsidRPr="49309463" w:rsidR="00336BF9">
        <w:rPr>
          <w:b w:val="1"/>
          <w:bCs w:val="1"/>
        </w:rPr>
        <w:t>WHEREAS</w:t>
      </w:r>
      <w:r w:rsidR="00336BF9">
        <w:rPr/>
        <w:t xml:space="preserve">, </w:t>
      </w:r>
      <w:r w:rsidR="00825CC7">
        <w:rPr/>
        <w:t xml:space="preserve">on </w:t>
      </w:r>
      <w:r w:rsidR="0BFBE066">
        <w:rPr/>
        <w:t>December 17 2025</w:t>
      </w:r>
      <w:r w:rsidR="00825CC7">
        <w:rPr/>
        <w:t xml:space="preserve">, </w:t>
      </w:r>
      <w:r w:rsidR="00336BF9">
        <w:rPr/>
        <w:t xml:space="preserve">the </w:t>
      </w:r>
      <w:r w:rsidR="00825CC7">
        <w:rPr/>
        <w:t xml:space="preserve">Metropolitan </w:t>
      </w:r>
      <w:r w:rsidR="00336BF9">
        <w:rPr/>
        <w:t xml:space="preserve">Council adopted need-based eligibility criteria for awarding available local planning assistance </w:t>
      </w:r>
      <w:r w:rsidR="00825CC7">
        <w:rPr/>
        <w:t xml:space="preserve">funds </w:t>
      </w:r>
      <w:r w:rsidR="00336BF9">
        <w:rPr/>
        <w:t>and established maximum grant amounts</w:t>
      </w:r>
      <w:r w:rsidRPr="49309463" w:rsidR="0F39CD7E">
        <w:rPr>
          <w:color w:val="auto"/>
        </w:rPr>
        <w:t>, including bonus incentive grants,</w:t>
      </w:r>
      <w:r w:rsidRPr="49309463" w:rsidR="00336BF9">
        <w:rPr>
          <w:color w:val="auto"/>
        </w:rPr>
        <w:t xml:space="preserve"> </w:t>
      </w:r>
      <w:r w:rsidR="00336BF9">
        <w:rPr/>
        <w:t>for eligible grantees to help grantees review and update their comprehensive plans as required by the “decennial” review provisions of Minnesota Statutes section 473.864, subdivision 2; and</w:t>
      </w:r>
    </w:p>
    <w:p w:rsidRPr="00FE2CD9" w:rsidR="00336BF9" w:rsidP="00336BF9" w:rsidRDefault="00336BF9" w14:paraId="72A3D3EC" w14:textId="77777777">
      <w:pPr>
        <w:jc w:val="both"/>
        <w:rPr>
          <w:sz w:val="22"/>
          <w:szCs w:val="22"/>
        </w:rPr>
      </w:pPr>
    </w:p>
    <w:p w:rsidR="004669DA" w:rsidP="002F79AA" w:rsidRDefault="00336BF9" w14:paraId="001F0F7B" w14:textId="77777777">
      <w:pPr>
        <w:jc w:val="both"/>
        <w:rPr>
          <w:spacing w:val="-2"/>
          <w:szCs w:val="24"/>
        </w:rPr>
      </w:pPr>
      <w:proofErr w:type="gramStart"/>
      <w:r w:rsidRPr="00FE2CD9">
        <w:rPr>
          <w:b/>
          <w:szCs w:val="24"/>
        </w:rPr>
        <w:t>WHEREAS</w:t>
      </w:r>
      <w:r w:rsidRPr="00FE2CD9">
        <w:rPr>
          <w:szCs w:val="24"/>
        </w:rPr>
        <w:t>,</w:t>
      </w:r>
      <w:proofErr w:type="gramEnd"/>
      <w:r w:rsidRPr="00FE2CD9">
        <w:rPr>
          <w:szCs w:val="24"/>
        </w:rPr>
        <w:t xml:space="preserve"> the</w:t>
      </w:r>
      <w:r w:rsidR="004669DA">
        <w:rPr>
          <w:szCs w:val="24"/>
        </w:rPr>
        <w:t xml:space="preserve"> </w:t>
      </w:r>
      <w:proofErr w:type="gramStart"/>
      <w:r w:rsidR="00E86941">
        <w:rPr>
          <w:szCs w:val="24"/>
        </w:rPr>
        <w:t xml:space="preserve">[ </w:t>
      </w:r>
      <w:r w:rsidRPr="00E86941" w:rsidR="00E86941">
        <w:rPr>
          <w:i/>
          <w:szCs w:val="24"/>
        </w:rPr>
        <w:t>insert</w:t>
      </w:r>
      <w:proofErr w:type="gramEnd"/>
      <w:r w:rsidRPr="00E86941" w:rsidR="00E86941">
        <w:rPr>
          <w:i/>
          <w:szCs w:val="24"/>
        </w:rPr>
        <w:t xml:space="preserve"> applicant </w:t>
      </w:r>
      <w:proofErr w:type="gramStart"/>
      <w:r w:rsidRPr="00E86941" w:rsidR="00E86941">
        <w:rPr>
          <w:i/>
          <w:szCs w:val="24"/>
        </w:rPr>
        <w:t>name</w:t>
      </w:r>
      <w:r w:rsidR="00E86941">
        <w:rPr>
          <w:szCs w:val="24"/>
        </w:rPr>
        <w:t xml:space="preserve"> ]</w:t>
      </w:r>
      <w:proofErr w:type="gramEnd"/>
      <w:r w:rsidRPr="00FE2CD9">
        <w:rPr>
          <w:szCs w:val="24"/>
        </w:rPr>
        <w:t xml:space="preserve"> </w:t>
      </w:r>
      <w:r w:rsidRPr="00E86941">
        <w:rPr>
          <w:szCs w:val="24"/>
        </w:rPr>
        <w:t xml:space="preserve">is an </w:t>
      </w:r>
      <w:r w:rsidRPr="00E86941">
        <w:rPr>
          <w:spacing w:val="-2"/>
          <w:szCs w:val="24"/>
        </w:rPr>
        <w:t>eligible metropolitan-area city, town</w:t>
      </w:r>
      <w:r w:rsidR="002F0058">
        <w:rPr>
          <w:spacing w:val="-2"/>
          <w:szCs w:val="24"/>
        </w:rPr>
        <w:t>,</w:t>
      </w:r>
      <w:r w:rsidRPr="00E86941">
        <w:rPr>
          <w:spacing w:val="-2"/>
          <w:szCs w:val="24"/>
        </w:rPr>
        <w:t xml:space="preserve"> or county acting in partnership with cities or towns and is authorized to submit a joint application and execute</w:t>
      </w:r>
      <w:r w:rsidRPr="00E86941" w:rsidR="004D6BE6">
        <w:rPr>
          <w:spacing w:val="-2"/>
          <w:szCs w:val="24"/>
        </w:rPr>
        <w:t xml:space="preserve"> a planning assistance grant agreement</w:t>
      </w:r>
      <w:r w:rsidRPr="00E86941">
        <w:rPr>
          <w:spacing w:val="-2"/>
          <w:szCs w:val="24"/>
        </w:rPr>
        <w:t xml:space="preserve"> on behalf of the </w:t>
      </w:r>
      <w:r w:rsidR="00E86941">
        <w:rPr>
          <w:spacing w:val="-2"/>
          <w:szCs w:val="24"/>
        </w:rPr>
        <w:t>C</w:t>
      </w:r>
      <w:r w:rsidRPr="00E86941">
        <w:rPr>
          <w:spacing w:val="-2"/>
          <w:szCs w:val="24"/>
        </w:rPr>
        <w:t>onsortium</w:t>
      </w:r>
      <w:r w:rsidRPr="00E86941" w:rsidR="004669DA">
        <w:rPr>
          <w:spacing w:val="-2"/>
          <w:szCs w:val="24"/>
        </w:rPr>
        <w:t>; and</w:t>
      </w:r>
    </w:p>
    <w:p w:rsidR="004669DA" w:rsidP="002F79AA" w:rsidRDefault="004669DA" w14:paraId="0D0B940D" w14:textId="77777777">
      <w:pPr>
        <w:jc w:val="both"/>
        <w:rPr>
          <w:spacing w:val="-2"/>
          <w:szCs w:val="24"/>
        </w:rPr>
      </w:pPr>
    </w:p>
    <w:p w:rsidR="00336BF9" w:rsidP="00E86941" w:rsidRDefault="004669DA" w14:paraId="7F02F2E5" w14:textId="77777777">
      <w:pPr>
        <w:jc w:val="both"/>
      </w:pPr>
      <w:proofErr w:type="gramStart"/>
      <w:r w:rsidRPr="004669DA">
        <w:rPr>
          <w:b/>
          <w:spacing w:val="-2"/>
          <w:szCs w:val="24"/>
        </w:rPr>
        <w:t>WHEREAS</w:t>
      </w:r>
      <w:r>
        <w:rPr>
          <w:spacing w:val="-2"/>
          <w:szCs w:val="24"/>
        </w:rPr>
        <w:t>,</w:t>
      </w:r>
      <w:proofErr w:type="gramEnd"/>
      <w:r>
        <w:rPr>
          <w:spacing w:val="-2"/>
          <w:szCs w:val="24"/>
        </w:rPr>
        <w:t xml:space="preserve"> planning assistance grant funds will be made available to eligible </w:t>
      </w:r>
      <w:r w:rsidR="00E610A8">
        <w:rPr>
          <w:spacing w:val="-2"/>
          <w:szCs w:val="24"/>
        </w:rPr>
        <w:t xml:space="preserve">applicants </w:t>
      </w:r>
      <w:r>
        <w:rPr>
          <w:spacing w:val="-2"/>
          <w:szCs w:val="24"/>
        </w:rPr>
        <w:t>subject to terms and conditions contained in Metropolitan Council grant agreements.</w:t>
      </w:r>
    </w:p>
    <w:p w:rsidRPr="00E86941" w:rsidR="00AD3F8D" w:rsidP="00E86941" w:rsidRDefault="00AD3F8D" w14:paraId="0E27B00A" w14:textId="77777777">
      <w:pPr>
        <w:jc w:val="both"/>
        <w:rPr>
          <w:szCs w:val="24"/>
        </w:rPr>
      </w:pPr>
    </w:p>
    <w:p w:rsidRPr="00E86941" w:rsidR="00AD3F8D" w:rsidP="00E86941" w:rsidRDefault="00AD3F8D" w14:paraId="362A9FED" w14:textId="77777777">
      <w:pPr>
        <w:jc w:val="both"/>
        <w:rPr>
          <w:szCs w:val="24"/>
        </w:rPr>
      </w:pPr>
      <w:r w:rsidRPr="00E86941">
        <w:rPr>
          <w:b/>
          <w:szCs w:val="24"/>
        </w:rPr>
        <w:t>NOW THEREFORE BE IT RESOLVED</w:t>
      </w:r>
      <w:r w:rsidRPr="00E86941">
        <w:rPr>
          <w:szCs w:val="24"/>
        </w:rPr>
        <w:t xml:space="preserve"> that, after appropriate examination and due consideration, the governing body of the</w:t>
      </w:r>
      <w:r w:rsidRPr="00E86941" w:rsidR="00E86941">
        <w:rPr>
          <w:szCs w:val="24"/>
        </w:rPr>
        <w:t xml:space="preserve"> [</w:t>
      </w:r>
      <w:r w:rsidR="00B124A2">
        <w:rPr>
          <w:szCs w:val="24"/>
        </w:rPr>
        <w:t xml:space="preserve"> </w:t>
      </w:r>
      <w:r w:rsidRPr="00B124A2" w:rsidR="00E86941">
        <w:rPr>
          <w:i/>
          <w:szCs w:val="24"/>
        </w:rPr>
        <w:t xml:space="preserve">insert applicant </w:t>
      </w:r>
      <w:proofErr w:type="gramStart"/>
      <w:r w:rsidRPr="00B124A2" w:rsidR="00E86941">
        <w:rPr>
          <w:i/>
          <w:szCs w:val="24"/>
        </w:rPr>
        <w:t>name</w:t>
      </w:r>
      <w:r w:rsidRPr="00E86941" w:rsidR="00E86941">
        <w:rPr>
          <w:szCs w:val="24"/>
        </w:rPr>
        <w:t xml:space="preserve"> ]</w:t>
      </w:r>
      <w:proofErr w:type="gramEnd"/>
      <w:r w:rsidRPr="00E86941">
        <w:rPr>
          <w:szCs w:val="24"/>
        </w:rPr>
        <w:t>:</w:t>
      </w:r>
    </w:p>
    <w:p w:rsidRPr="00E86941" w:rsidR="00AD3F8D" w:rsidP="00E86941" w:rsidRDefault="00AD3F8D" w14:paraId="60061E4C" w14:textId="77777777">
      <w:pPr>
        <w:jc w:val="both"/>
        <w:rPr>
          <w:szCs w:val="24"/>
          <w:u w:val="single"/>
        </w:rPr>
      </w:pPr>
    </w:p>
    <w:p w:rsidR="0062479B" w:rsidP="00E86941" w:rsidRDefault="00925CB7" w14:paraId="381E392B" w14:textId="77777777">
      <w:pPr>
        <w:pStyle w:val="CommentText"/>
        <w:jc w:val="both"/>
        <w:rPr>
          <w:sz w:val="24"/>
          <w:szCs w:val="24"/>
        </w:rPr>
      </w:pPr>
      <w:r w:rsidRPr="00E86941">
        <w:rPr>
          <w:sz w:val="24"/>
          <w:szCs w:val="24"/>
        </w:rPr>
        <w:t>A</w:t>
      </w:r>
      <w:r w:rsidRPr="00E86941" w:rsidR="00AD3F8D">
        <w:rPr>
          <w:sz w:val="24"/>
          <w:szCs w:val="24"/>
        </w:rPr>
        <w:t xml:space="preserve">uthorizes </w:t>
      </w:r>
      <w:proofErr w:type="spellStart"/>
      <w:proofErr w:type="gramStart"/>
      <w:r w:rsidRPr="00E86941" w:rsidR="00AD3F8D">
        <w:rPr>
          <w:sz w:val="24"/>
          <w:szCs w:val="24"/>
        </w:rPr>
        <w:t>its</w:t>
      </w:r>
      <w:proofErr w:type="spellEnd"/>
      <w:r w:rsidRPr="00E86941" w:rsidR="00AD3F8D">
        <w:rPr>
          <w:sz w:val="24"/>
          <w:szCs w:val="24"/>
        </w:rPr>
        <w:t xml:space="preserve"> __</w:t>
      </w:r>
      <w:proofErr w:type="gramEnd"/>
      <w:r w:rsidRPr="00E86941" w:rsidR="00AD3F8D">
        <w:rPr>
          <w:sz w:val="24"/>
          <w:szCs w:val="24"/>
        </w:rPr>
        <w:t>__________________ to</w:t>
      </w:r>
      <w:r w:rsidRPr="00E86941">
        <w:rPr>
          <w:sz w:val="24"/>
          <w:szCs w:val="24"/>
        </w:rPr>
        <w:t xml:space="preserve">:  </w:t>
      </w:r>
    </w:p>
    <w:p w:rsidR="0062479B" w:rsidP="0062479B" w:rsidRDefault="00AD3F8D" w14:paraId="7A14D105" w14:textId="77777777">
      <w:pPr>
        <w:pStyle w:val="CommentText"/>
        <w:numPr>
          <w:ilvl w:val="0"/>
          <w:numId w:val="4"/>
        </w:numPr>
        <w:jc w:val="both"/>
        <w:rPr>
          <w:sz w:val="24"/>
          <w:szCs w:val="24"/>
        </w:rPr>
      </w:pPr>
      <w:r w:rsidRPr="00E86941">
        <w:rPr>
          <w:sz w:val="24"/>
          <w:szCs w:val="24"/>
        </w:rPr>
        <w:t>submit on behalf of the</w:t>
      </w:r>
      <w:r w:rsidR="00B124A2">
        <w:rPr>
          <w:sz w:val="24"/>
          <w:szCs w:val="24"/>
        </w:rPr>
        <w:t xml:space="preserve"> [ </w:t>
      </w:r>
      <w:r w:rsidRPr="00B124A2" w:rsidR="00B124A2">
        <w:rPr>
          <w:i/>
          <w:sz w:val="24"/>
          <w:szCs w:val="24"/>
        </w:rPr>
        <w:t xml:space="preserve">insert applicant </w:t>
      </w:r>
      <w:proofErr w:type="gramStart"/>
      <w:r w:rsidRPr="00B124A2" w:rsidR="00B124A2">
        <w:rPr>
          <w:i/>
          <w:sz w:val="24"/>
          <w:szCs w:val="24"/>
        </w:rPr>
        <w:t>name</w:t>
      </w:r>
      <w:r w:rsidR="00B124A2">
        <w:rPr>
          <w:sz w:val="24"/>
          <w:szCs w:val="24"/>
        </w:rPr>
        <w:t xml:space="preserve"> ]</w:t>
      </w:r>
      <w:proofErr w:type="gramEnd"/>
      <w:r w:rsidRPr="00E86941" w:rsidR="00E86941">
        <w:rPr>
          <w:sz w:val="24"/>
          <w:szCs w:val="24"/>
        </w:rPr>
        <w:t xml:space="preserve"> </w:t>
      </w:r>
      <w:r w:rsidR="00B124A2">
        <w:rPr>
          <w:sz w:val="24"/>
          <w:szCs w:val="24"/>
        </w:rPr>
        <w:t xml:space="preserve">and the other </w:t>
      </w:r>
      <w:r w:rsidR="00E86941">
        <w:rPr>
          <w:sz w:val="24"/>
          <w:szCs w:val="24"/>
        </w:rPr>
        <w:t>C</w:t>
      </w:r>
      <w:r w:rsidRPr="00E86941" w:rsidR="00E86941">
        <w:rPr>
          <w:sz w:val="24"/>
          <w:szCs w:val="24"/>
        </w:rPr>
        <w:t xml:space="preserve">onsortium </w:t>
      </w:r>
      <w:r w:rsidR="00B124A2">
        <w:rPr>
          <w:sz w:val="24"/>
          <w:szCs w:val="24"/>
        </w:rPr>
        <w:t xml:space="preserve">members </w:t>
      </w:r>
      <w:r w:rsidRPr="00E86941">
        <w:rPr>
          <w:sz w:val="24"/>
          <w:szCs w:val="24"/>
        </w:rPr>
        <w:t>an application</w:t>
      </w:r>
      <w:r w:rsidRPr="00E86941" w:rsidR="002F79AA">
        <w:rPr>
          <w:sz w:val="24"/>
          <w:szCs w:val="24"/>
        </w:rPr>
        <w:t xml:space="preserve"> to the</w:t>
      </w:r>
      <w:r w:rsidRPr="00E86941">
        <w:rPr>
          <w:sz w:val="24"/>
          <w:szCs w:val="24"/>
        </w:rPr>
        <w:t xml:space="preserve"> Metropolitan Council</w:t>
      </w:r>
      <w:r w:rsidRPr="00E86941" w:rsidR="002F79AA">
        <w:rPr>
          <w:sz w:val="24"/>
          <w:szCs w:val="24"/>
        </w:rPr>
        <w:t xml:space="preserve"> for </w:t>
      </w:r>
      <w:r w:rsidR="00B124A2">
        <w:rPr>
          <w:sz w:val="24"/>
          <w:szCs w:val="24"/>
        </w:rPr>
        <w:t>l</w:t>
      </w:r>
      <w:r w:rsidRPr="00E86941" w:rsidR="002F79AA">
        <w:rPr>
          <w:sz w:val="24"/>
          <w:szCs w:val="24"/>
        </w:rPr>
        <w:t xml:space="preserve">ocal </w:t>
      </w:r>
      <w:r w:rsidR="00B124A2">
        <w:rPr>
          <w:sz w:val="24"/>
          <w:szCs w:val="24"/>
        </w:rPr>
        <w:t>p</w:t>
      </w:r>
      <w:r w:rsidRPr="00E86941" w:rsidR="002F79AA">
        <w:rPr>
          <w:sz w:val="24"/>
          <w:szCs w:val="24"/>
        </w:rPr>
        <w:t xml:space="preserve">lanning </w:t>
      </w:r>
      <w:r w:rsidR="00B124A2">
        <w:rPr>
          <w:sz w:val="24"/>
          <w:szCs w:val="24"/>
        </w:rPr>
        <w:t>a</w:t>
      </w:r>
      <w:r w:rsidRPr="00E86941" w:rsidR="002F79AA">
        <w:rPr>
          <w:sz w:val="24"/>
          <w:szCs w:val="24"/>
        </w:rPr>
        <w:t>ssistance grant</w:t>
      </w:r>
      <w:r w:rsidRPr="00E86941">
        <w:rPr>
          <w:sz w:val="24"/>
          <w:szCs w:val="24"/>
        </w:rPr>
        <w:t xml:space="preserve"> funds for the</w:t>
      </w:r>
      <w:r w:rsidRPr="00E86941" w:rsidR="00925CB7">
        <w:rPr>
          <w:sz w:val="24"/>
          <w:szCs w:val="24"/>
        </w:rPr>
        <w:t xml:space="preserve"> decennial</w:t>
      </w:r>
      <w:r w:rsidRPr="00E86941">
        <w:rPr>
          <w:sz w:val="24"/>
          <w:szCs w:val="24"/>
        </w:rPr>
        <w:t xml:space="preserve"> </w:t>
      </w:r>
      <w:r w:rsidRPr="00E86941" w:rsidR="002F79AA">
        <w:rPr>
          <w:sz w:val="24"/>
          <w:szCs w:val="24"/>
        </w:rPr>
        <w:t xml:space="preserve">review and update of the </w:t>
      </w:r>
      <w:r w:rsidR="00E86941">
        <w:rPr>
          <w:sz w:val="24"/>
          <w:szCs w:val="24"/>
        </w:rPr>
        <w:t>C</w:t>
      </w:r>
      <w:r w:rsidRPr="00E86941" w:rsidR="00E86941">
        <w:rPr>
          <w:sz w:val="24"/>
          <w:szCs w:val="24"/>
        </w:rPr>
        <w:t xml:space="preserve">onsortium members’ </w:t>
      </w:r>
      <w:r w:rsidRPr="00E86941" w:rsidR="002F79AA">
        <w:rPr>
          <w:sz w:val="24"/>
          <w:szCs w:val="24"/>
        </w:rPr>
        <w:t>local comprehensive plan</w:t>
      </w:r>
      <w:r w:rsidRPr="00E86941" w:rsidR="00E86941">
        <w:rPr>
          <w:sz w:val="24"/>
          <w:szCs w:val="24"/>
        </w:rPr>
        <w:t>s</w:t>
      </w:r>
      <w:r w:rsidRPr="00E86941" w:rsidR="00925CB7">
        <w:rPr>
          <w:sz w:val="24"/>
          <w:szCs w:val="24"/>
        </w:rPr>
        <w:t xml:space="preserve"> required under Minnesota Statutes section 473.864;</w:t>
      </w:r>
      <w:r w:rsidRPr="00E86941">
        <w:rPr>
          <w:sz w:val="24"/>
          <w:szCs w:val="24"/>
        </w:rPr>
        <w:t xml:space="preserve"> and </w:t>
      </w:r>
    </w:p>
    <w:p w:rsidRPr="00E86941" w:rsidR="00E86941" w:rsidP="0062479B" w:rsidRDefault="00AD3F8D" w14:paraId="43311485" w14:textId="77777777">
      <w:pPr>
        <w:pStyle w:val="CommentText"/>
        <w:numPr>
          <w:ilvl w:val="0"/>
          <w:numId w:val="4"/>
        </w:numPr>
        <w:jc w:val="both"/>
        <w:rPr>
          <w:sz w:val="24"/>
          <w:szCs w:val="24"/>
        </w:rPr>
      </w:pPr>
      <w:r w:rsidRPr="00E86941">
        <w:rPr>
          <w:sz w:val="24"/>
          <w:szCs w:val="24"/>
        </w:rPr>
        <w:t xml:space="preserve">execute </w:t>
      </w:r>
      <w:r w:rsidR="00E86941">
        <w:rPr>
          <w:sz w:val="24"/>
          <w:szCs w:val="24"/>
        </w:rPr>
        <w:t xml:space="preserve">on behalf of the </w:t>
      </w:r>
      <w:proofErr w:type="gramStart"/>
      <w:r w:rsidR="00B124A2">
        <w:rPr>
          <w:sz w:val="24"/>
          <w:szCs w:val="24"/>
        </w:rPr>
        <w:t xml:space="preserve">[ </w:t>
      </w:r>
      <w:r w:rsidRPr="00B124A2" w:rsidR="00B124A2">
        <w:rPr>
          <w:i/>
          <w:sz w:val="24"/>
          <w:szCs w:val="24"/>
        </w:rPr>
        <w:t>insert</w:t>
      </w:r>
      <w:proofErr w:type="gramEnd"/>
      <w:r w:rsidRPr="00B124A2" w:rsidR="00B124A2">
        <w:rPr>
          <w:i/>
          <w:sz w:val="24"/>
          <w:szCs w:val="24"/>
        </w:rPr>
        <w:t xml:space="preserve"> applicant </w:t>
      </w:r>
      <w:proofErr w:type="gramStart"/>
      <w:r w:rsidRPr="00B124A2" w:rsidR="00B124A2">
        <w:rPr>
          <w:i/>
          <w:sz w:val="24"/>
          <w:szCs w:val="24"/>
        </w:rPr>
        <w:t>name</w:t>
      </w:r>
      <w:r w:rsidR="00B124A2">
        <w:rPr>
          <w:sz w:val="24"/>
          <w:szCs w:val="24"/>
        </w:rPr>
        <w:t xml:space="preserve"> ]</w:t>
      </w:r>
      <w:proofErr w:type="gramEnd"/>
      <w:r w:rsidR="00B124A2">
        <w:rPr>
          <w:sz w:val="24"/>
          <w:szCs w:val="24"/>
        </w:rPr>
        <w:t xml:space="preserve"> and the other </w:t>
      </w:r>
      <w:r w:rsidR="00E86941">
        <w:rPr>
          <w:sz w:val="24"/>
          <w:szCs w:val="24"/>
        </w:rPr>
        <w:t>Consortium</w:t>
      </w:r>
      <w:r w:rsidR="00B124A2">
        <w:rPr>
          <w:sz w:val="24"/>
          <w:szCs w:val="24"/>
        </w:rPr>
        <w:t xml:space="preserve"> members</w:t>
      </w:r>
      <w:r w:rsidRPr="00E86941" w:rsidR="00E86941">
        <w:rPr>
          <w:sz w:val="24"/>
          <w:szCs w:val="24"/>
        </w:rPr>
        <w:t xml:space="preserve"> a grant agreement with the Metropolitan Council for planning assistance grant funds.</w:t>
      </w:r>
    </w:p>
    <w:p w:rsidR="00AD3F8D" w:rsidP="002F79AA" w:rsidRDefault="00AD3F8D" w14:paraId="44EAFD9C" w14:textId="77777777">
      <w:pPr>
        <w:tabs>
          <w:tab w:val="left" w:pos="450"/>
        </w:tabs>
      </w:pPr>
    </w:p>
    <w:p w:rsidR="00AD3F8D" w:rsidP="00AD3F8D" w:rsidRDefault="00AD3F8D" w14:paraId="4B94D5A5" w14:textId="77777777"/>
    <w:p w:rsidR="00AD3F8D" w:rsidP="00AD3F8D" w:rsidRDefault="00AD3F8D" w14:paraId="1AF1A1F8" w14:textId="6DA9E2ED">
      <w:r w:rsidR="00AD3F8D">
        <w:rPr/>
        <w:t>Adopted thi</w:t>
      </w:r>
      <w:r w:rsidR="00825CC7">
        <w:rPr/>
        <w:t>s ___ day of _____________, 20</w:t>
      </w:r>
      <w:r w:rsidR="3CEFBFB2">
        <w:rPr/>
        <w:t>2</w:t>
      </w:r>
      <w:r w:rsidR="00825CC7">
        <w:rPr/>
        <w:t>6</w:t>
      </w:r>
      <w:r w:rsidR="00AD3F8D">
        <w:rPr/>
        <w:t>.</w:t>
      </w:r>
    </w:p>
    <w:p w:rsidR="00AD3F8D" w:rsidP="00AD3F8D" w:rsidRDefault="00AD3F8D" w14:paraId="3DEEC669" w14:textId="77777777"/>
    <w:p w:rsidR="00AD3F8D" w:rsidP="00AD3F8D" w:rsidRDefault="00AD3F8D" w14:paraId="3656B9AB" w14:textId="77777777"/>
    <w:p w:rsidR="00AD3F8D" w:rsidP="00AD3F8D" w:rsidRDefault="00AD3F8D" w14:paraId="2AE47944" w14:textId="77777777">
      <w:r>
        <w:t>___________________________________</w:t>
      </w:r>
      <w:r>
        <w:tab/>
      </w:r>
      <w:r>
        <w:tab/>
      </w:r>
      <w:r>
        <w:t>___________________________________</w:t>
      </w:r>
    </w:p>
    <w:p w:rsidR="00AD3F8D" w:rsidP="00AD3F8D" w:rsidRDefault="00AD3F8D" w14:paraId="25CB3F03" w14:textId="77777777">
      <w:r>
        <w:t xml:space="preserve"> Mayor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Clerk</w:t>
      </w:r>
    </w:p>
    <w:p w:rsidRPr="00D96310" w:rsidR="00D96310" w:rsidP="49309463" w:rsidRDefault="00D96310" w14:paraId="07F2A2FC" w14:textId="376AB1AB">
      <w:pPr>
        <w:pStyle w:val="Normal"/>
        <w:rPr>
          <w:noProof/>
          <w:sz w:val="16"/>
          <w:szCs w:val="16"/>
        </w:rPr>
      </w:pPr>
    </w:p>
    <w:sectPr w:rsidRPr="00D96310" w:rsidR="00D96310">
      <w:headerReference w:type="default" r:id="rId11"/>
      <w:pgSz w:w="12240" w:h="15840" w:orient="portrait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1BE5" w:rsidP="00E610A8" w:rsidRDefault="007D1BE5" w14:paraId="3D26858B" w14:textId="77777777">
      <w:r>
        <w:separator/>
      </w:r>
    </w:p>
  </w:endnote>
  <w:endnote w:type="continuationSeparator" w:id="0">
    <w:p w:rsidR="007D1BE5" w:rsidP="00E610A8" w:rsidRDefault="007D1BE5" w14:paraId="269BE0C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1BE5" w:rsidP="00E610A8" w:rsidRDefault="007D1BE5" w14:paraId="4AD73311" w14:textId="77777777">
      <w:r>
        <w:separator/>
      </w:r>
    </w:p>
  </w:footnote>
  <w:footnote w:type="continuationSeparator" w:id="0">
    <w:p w:rsidR="007D1BE5" w:rsidP="00E610A8" w:rsidRDefault="007D1BE5" w14:paraId="673CBD1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610A8" w:rsidR="00E610A8" w:rsidP="00E610A8" w:rsidRDefault="00E610A8" w14:paraId="3B8FDD76" w14:textId="77777777">
    <w:pPr>
      <w:pStyle w:val="Header"/>
      <w:jc w:val="center"/>
      <w:rPr>
        <w:sz w:val="32"/>
      </w:rPr>
    </w:pPr>
    <w:r w:rsidRPr="00E610A8">
      <w:rPr>
        <w:sz w:val="32"/>
      </w:rPr>
      <w:t>MODEL RESOLUTION</w:t>
    </w:r>
    <w:r w:rsidR="00E86941">
      <w:rPr>
        <w:sz w:val="32"/>
      </w:rPr>
      <w:t xml:space="preserve"> - CONSORTIUM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661C4"/>
    <w:multiLevelType w:val="hybridMultilevel"/>
    <w:tmpl w:val="C7F240AE"/>
    <w:lvl w:ilvl="0" w:tplc="BE9AA52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D94E85"/>
    <w:multiLevelType w:val="singleLevel"/>
    <w:tmpl w:val="0382F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6FB07734"/>
    <w:multiLevelType w:val="hybridMultilevel"/>
    <w:tmpl w:val="CBD083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92E71"/>
    <w:multiLevelType w:val="singleLevel"/>
    <w:tmpl w:val="D0A4E4E4"/>
    <w:lvl w:ilvl="0">
      <w:start w:val="1"/>
      <w:numFmt w:val="lowerLetter"/>
      <w:lvlText w:val="(%1)"/>
      <w:lvlJc w:val="left"/>
      <w:pPr>
        <w:tabs>
          <w:tab w:val="num" w:pos="990"/>
        </w:tabs>
        <w:ind w:left="990" w:hanging="540"/>
      </w:pPr>
      <w:rPr>
        <w:rFonts w:hint="default"/>
      </w:rPr>
    </w:lvl>
  </w:abstractNum>
  <w:num w:numId="1" w16cid:durableId="1182861452">
    <w:abstractNumId w:val="1"/>
  </w:num>
  <w:num w:numId="2" w16cid:durableId="183443169">
    <w:abstractNumId w:val="3"/>
  </w:num>
  <w:num w:numId="3" w16cid:durableId="2027902581">
    <w:abstractNumId w:val="0"/>
  </w:num>
  <w:num w:numId="4" w16cid:durableId="1998806241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F8D"/>
    <w:rsid w:val="00007653"/>
    <w:rsid w:val="00011145"/>
    <w:rsid w:val="00020C41"/>
    <w:rsid w:val="00023B6B"/>
    <w:rsid w:val="000263E1"/>
    <w:rsid w:val="00040CE0"/>
    <w:rsid w:val="000429F6"/>
    <w:rsid w:val="0005674B"/>
    <w:rsid w:val="000571CB"/>
    <w:rsid w:val="00057D12"/>
    <w:rsid w:val="00061C14"/>
    <w:rsid w:val="00063B86"/>
    <w:rsid w:val="0006673D"/>
    <w:rsid w:val="000762CF"/>
    <w:rsid w:val="00076966"/>
    <w:rsid w:val="00087D53"/>
    <w:rsid w:val="00090C97"/>
    <w:rsid w:val="00095D36"/>
    <w:rsid w:val="000A6AD0"/>
    <w:rsid w:val="000C4039"/>
    <w:rsid w:val="000D5196"/>
    <w:rsid w:val="000F03C5"/>
    <w:rsid w:val="000F0954"/>
    <w:rsid w:val="000F2ACA"/>
    <w:rsid w:val="00105907"/>
    <w:rsid w:val="00110061"/>
    <w:rsid w:val="00113052"/>
    <w:rsid w:val="0011376A"/>
    <w:rsid w:val="00114FE3"/>
    <w:rsid w:val="00127873"/>
    <w:rsid w:val="0013202C"/>
    <w:rsid w:val="001368CB"/>
    <w:rsid w:val="00140D95"/>
    <w:rsid w:val="00146387"/>
    <w:rsid w:val="0015626B"/>
    <w:rsid w:val="00163ECA"/>
    <w:rsid w:val="00167194"/>
    <w:rsid w:val="00177A1A"/>
    <w:rsid w:val="0018022B"/>
    <w:rsid w:val="001819D6"/>
    <w:rsid w:val="00183800"/>
    <w:rsid w:val="001854F5"/>
    <w:rsid w:val="00193999"/>
    <w:rsid w:val="00195114"/>
    <w:rsid w:val="0019522B"/>
    <w:rsid w:val="0019525C"/>
    <w:rsid w:val="001A5179"/>
    <w:rsid w:val="001A6B8F"/>
    <w:rsid w:val="001A70EA"/>
    <w:rsid w:val="001B3900"/>
    <w:rsid w:val="001B5AE1"/>
    <w:rsid w:val="001C0674"/>
    <w:rsid w:val="001C20B9"/>
    <w:rsid w:val="001C5E62"/>
    <w:rsid w:val="001C7FFC"/>
    <w:rsid w:val="001D2281"/>
    <w:rsid w:val="001D4EA0"/>
    <w:rsid w:val="001E24F6"/>
    <w:rsid w:val="0020128D"/>
    <w:rsid w:val="0020466F"/>
    <w:rsid w:val="0020484E"/>
    <w:rsid w:val="00206F32"/>
    <w:rsid w:val="00214EAC"/>
    <w:rsid w:val="00216448"/>
    <w:rsid w:val="00216512"/>
    <w:rsid w:val="00221332"/>
    <w:rsid w:val="00221B22"/>
    <w:rsid w:val="00223A39"/>
    <w:rsid w:val="00227036"/>
    <w:rsid w:val="00227156"/>
    <w:rsid w:val="00227E34"/>
    <w:rsid w:val="002318BC"/>
    <w:rsid w:val="00231FBE"/>
    <w:rsid w:val="0023556C"/>
    <w:rsid w:val="0023658E"/>
    <w:rsid w:val="002377CF"/>
    <w:rsid w:val="0024328E"/>
    <w:rsid w:val="00243AB4"/>
    <w:rsid w:val="002444F5"/>
    <w:rsid w:val="00244F4C"/>
    <w:rsid w:val="0024529F"/>
    <w:rsid w:val="002574F8"/>
    <w:rsid w:val="00262F60"/>
    <w:rsid w:val="00277067"/>
    <w:rsid w:val="00295BA0"/>
    <w:rsid w:val="002A064F"/>
    <w:rsid w:val="002A55CA"/>
    <w:rsid w:val="002A6F22"/>
    <w:rsid w:val="002B3663"/>
    <w:rsid w:val="002B46C0"/>
    <w:rsid w:val="002D0302"/>
    <w:rsid w:val="002D044D"/>
    <w:rsid w:val="002D4F06"/>
    <w:rsid w:val="002E0E52"/>
    <w:rsid w:val="002F0058"/>
    <w:rsid w:val="002F0CCB"/>
    <w:rsid w:val="002F4286"/>
    <w:rsid w:val="002F79AA"/>
    <w:rsid w:val="003002E8"/>
    <w:rsid w:val="00303DFD"/>
    <w:rsid w:val="00307F54"/>
    <w:rsid w:val="00310335"/>
    <w:rsid w:val="00311C5D"/>
    <w:rsid w:val="003200DA"/>
    <w:rsid w:val="003227EE"/>
    <w:rsid w:val="0032498F"/>
    <w:rsid w:val="00334B02"/>
    <w:rsid w:val="00336BF9"/>
    <w:rsid w:val="00347392"/>
    <w:rsid w:val="00353CB1"/>
    <w:rsid w:val="00376FC4"/>
    <w:rsid w:val="003817ED"/>
    <w:rsid w:val="003821D8"/>
    <w:rsid w:val="00383E9C"/>
    <w:rsid w:val="003A1EB2"/>
    <w:rsid w:val="003B00F0"/>
    <w:rsid w:val="003B7348"/>
    <w:rsid w:val="003C1E4D"/>
    <w:rsid w:val="003C5055"/>
    <w:rsid w:val="003C7102"/>
    <w:rsid w:val="003D2C56"/>
    <w:rsid w:val="003E4191"/>
    <w:rsid w:val="003E4EF1"/>
    <w:rsid w:val="00400241"/>
    <w:rsid w:val="004034A8"/>
    <w:rsid w:val="004058B6"/>
    <w:rsid w:val="00406D18"/>
    <w:rsid w:val="004107A5"/>
    <w:rsid w:val="004109A0"/>
    <w:rsid w:val="00417556"/>
    <w:rsid w:val="00420448"/>
    <w:rsid w:val="00423553"/>
    <w:rsid w:val="00423F34"/>
    <w:rsid w:val="00432FED"/>
    <w:rsid w:val="00433488"/>
    <w:rsid w:val="00436D2D"/>
    <w:rsid w:val="00451CF1"/>
    <w:rsid w:val="00454064"/>
    <w:rsid w:val="0045535E"/>
    <w:rsid w:val="00460AFE"/>
    <w:rsid w:val="004655D3"/>
    <w:rsid w:val="004669DA"/>
    <w:rsid w:val="00471AD1"/>
    <w:rsid w:val="00471D65"/>
    <w:rsid w:val="0047798C"/>
    <w:rsid w:val="00480C61"/>
    <w:rsid w:val="00484F2D"/>
    <w:rsid w:val="004903EB"/>
    <w:rsid w:val="00491E55"/>
    <w:rsid w:val="004A11B8"/>
    <w:rsid w:val="004B5B0A"/>
    <w:rsid w:val="004B7D47"/>
    <w:rsid w:val="004D228C"/>
    <w:rsid w:val="004D6206"/>
    <w:rsid w:val="004D6BE6"/>
    <w:rsid w:val="004E2C42"/>
    <w:rsid w:val="004E4444"/>
    <w:rsid w:val="00500960"/>
    <w:rsid w:val="00512FDE"/>
    <w:rsid w:val="0051361E"/>
    <w:rsid w:val="005149CC"/>
    <w:rsid w:val="0051719D"/>
    <w:rsid w:val="00524120"/>
    <w:rsid w:val="005249D5"/>
    <w:rsid w:val="00536420"/>
    <w:rsid w:val="00542C17"/>
    <w:rsid w:val="00545802"/>
    <w:rsid w:val="00547B52"/>
    <w:rsid w:val="0055397F"/>
    <w:rsid w:val="00565749"/>
    <w:rsid w:val="00571219"/>
    <w:rsid w:val="00580646"/>
    <w:rsid w:val="005818D8"/>
    <w:rsid w:val="005832AC"/>
    <w:rsid w:val="005848C3"/>
    <w:rsid w:val="00593AAF"/>
    <w:rsid w:val="005A046A"/>
    <w:rsid w:val="005A0EA3"/>
    <w:rsid w:val="005A3377"/>
    <w:rsid w:val="005B3ADE"/>
    <w:rsid w:val="005B4A54"/>
    <w:rsid w:val="005B7E66"/>
    <w:rsid w:val="005C3E5C"/>
    <w:rsid w:val="005C7793"/>
    <w:rsid w:val="005E56AA"/>
    <w:rsid w:val="005F17BF"/>
    <w:rsid w:val="005F361C"/>
    <w:rsid w:val="005F6C64"/>
    <w:rsid w:val="006032B8"/>
    <w:rsid w:val="00607AF5"/>
    <w:rsid w:val="00613F1B"/>
    <w:rsid w:val="006208ED"/>
    <w:rsid w:val="0062479B"/>
    <w:rsid w:val="00635043"/>
    <w:rsid w:val="006366F1"/>
    <w:rsid w:val="00643D7D"/>
    <w:rsid w:val="006462FA"/>
    <w:rsid w:val="00651236"/>
    <w:rsid w:val="0065396D"/>
    <w:rsid w:val="00653ECA"/>
    <w:rsid w:val="00657D4D"/>
    <w:rsid w:val="006646A5"/>
    <w:rsid w:val="006850AE"/>
    <w:rsid w:val="006A0F65"/>
    <w:rsid w:val="006B1056"/>
    <w:rsid w:val="006B789B"/>
    <w:rsid w:val="006C16A0"/>
    <w:rsid w:val="006E0E0D"/>
    <w:rsid w:val="006F2ADF"/>
    <w:rsid w:val="006F337C"/>
    <w:rsid w:val="006F614E"/>
    <w:rsid w:val="006F7824"/>
    <w:rsid w:val="007229DA"/>
    <w:rsid w:val="0072651B"/>
    <w:rsid w:val="00730DC1"/>
    <w:rsid w:val="0073597E"/>
    <w:rsid w:val="00743D02"/>
    <w:rsid w:val="0074450C"/>
    <w:rsid w:val="00757FFA"/>
    <w:rsid w:val="007615E2"/>
    <w:rsid w:val="007664BB"/>
    <w:rsid w:val="007779A8"/>
    <w:rsid w:val="00780290"/>
    <w:rsid w:val="0078068B"/>
    <w:rsid w:val="007905F0"/>
    <w:rsid w:val="007A186E"/>
    <w:rsid w:val="007A3474"/>
    <w:rsid w:val="007B2B8A"/>
    <w:rsid w:val="007B590A"/>
    <w:rsid w:val="007C1714"/>
    <w:rsid w:val="007C5E48"/>
    <w:rsid w:val="007D1BE5"/>
    <w:rsid w:val="007D67A2"/>
    <w:rsid w:val="00801D37"/>
    <w:rsid w:val="00804F01"/>
    <w:rsid w:val="00805BA7"/>
    <w:rsid w:val="00806E6F"/>
    <w:rsid w:val="008129AF"/>
    <w:rsid w:val="0081781A"/>
    <w:rsid w:val="008238E7"/>
    <w:rsid w:val="00825CC7"/>
    <w:rsid w:val="00831398"/>
    <w:rsid w:val="008324D1"/>
    <w:rsid w:val="00841183"/>
    <w:rsid w:val="008436C1"/>
    <w:rsid w:val="008462EA"/>
    <w:rsid w:val="008507E4"/>
    <w:rsid w:val="00850E1B"/>
    <w:rsid w:val="00856F1F"/>
    <w:rsid w:val="008833C8"/>
    <w:rsid w:val="0088472D"/>
    <w:rsid w:val="0088734B"/>
    <w:rsid w:val="00890E96"/>
    <w:rsid w:val="00893117"/>
    <w:rsid w:val="008963E2"/>
    <w:rsid w:val="008A6289"/>
    <w:rsid w:val="008A7346"/>
    <w:rsid w:val="008B08FA"/>
    <w:rsid w:val="008B12BE"/>
    <w:rsid w:val="008B40FD"/>
    <w:rsid w:val="008B4A6F"/>
    <w:rsid w:val="008B625C"/>
    <w:rsid w:val="008B7BCA"/>
    <w:rsid w:val="008C055D"/>
    <w:rsid w:val="008C0BB0"/>
    <w:rsid w:val="008C7CAC"/>
    <w:rsid w:val="008D5B6C"/>
    <w:rsid w:val="008D793A"/>
    <w:rsid w:val="008E6C7B"/>
    <w:rsid w:val="008E7C08"/>
    <w:rsid w:val="008F030F"/>
    <w:rsid w:val="008F249F"/>
    <w:rsid w:val="008F645C"/>
    <w:rsid w:val="009032F5"/>
    <w:rsid w:val="00903F8E"/>
    <w:rsid w:val="00905830"/>
    <w:rsid w:val="00912FEB"/>
    <w:rsid w:val="00922F99"/>
    <w:rsid w:val="00925CB7"/>
    <w:rsid w:val="009434DF"/>
    <w:rsid w:val="00944D71"/>
    <w:rsid w:val="00945C09"/>
    <w:rsid w:val="00951464"/>
    <w:rsid w:val="00955707"/>
    <w:rsid w:val="009605A0"/>
    <w:rsid w:val="00963316"/>
    <w:rsid w:val="00963E0C"/>
    <w:rsid w:val="00964667"/>
    <w:rsid w:val="0097373B"/>
    <w:rsid w:val="00985933"/>
    <w:rsid w:val="0098798C"/>
    <w:rsid w:val="0099217B"/>
    <w:rsid w:val="009A53C4"/>
    <w:rsid w:val="009B6BB2"/>
    <w:rsid w:val="009C402B"/>
    <w:rsid w:val="009E5993"/>
    <w:rsid w:val="009E5E31"/>
    <w:rsid w:val="009F0A4E"/>
    <w:rsid w:val="00A00C66"/>
    <w:rsid w:val="00A00CB6"/>
    <w:rsid w:val="00A02E04"/>
    <w:rsid w:val="00A05F4F"/>
    <w:rsid w:val="00A065B2"/>
    <w:rsid w:val="00A074F2"/>
    <w:rsid w:val="00A12A28"/>
    <w:rsid w:val="00A30627"/>
    <w:rsid w:val="00A42ED3"/>
    <w:rsid w:val="00A624B4"/>
    <w:rsid w:val="00A625B6"/>
    <w:rsid w:val="00A72EA7"/>
    <w:rsid w:val="00A8570D"/>
    <w:rsid w:val="00A91778"/>
    <w:rsid w:val="00A9239C"/>
    <w:rsid w:val="00A97986"/>
    <w:rsid w:val="00AB5F1E"/>
    <w:rsid w:val="00AC3CDF"/>
    <w:rsid w:val="00AC797E"/>
    <w:rsid w:val="00AD3F8D"/>
    <w:rsid w:val="00AD5E40"/>
    <w:rsid w:val="00AE05B3"/>
    <w:rsid w:val="00AF4CF0"/>
    <w:rsid w:val="00AF65D0"/>
    <w:rsid w:val="00AF667C"/>
    <w:rsid w:val="00B03710"/>
    <w:rsid w:val="00B053D3"/>
    <w:rsid w:val="00B066A8"/>
    <w:rsid w:val="00B1031F"/>
    <w:rsid w:val="00B124A2"/>
    <w:rsid w:val="00B131D7"/>
    <w:rsid w:val="00B2203A"/>
    <w:rsid w:val="00B244DC"/>
    <w:rsid w:val="00B258E1"/>
    <w:rsid w:val="00B36569"/>
    <w:rsid w:val="00B37D94"/>
    <w:rsid w:val="00B46F4C"/>
    <w:rsid w:val="00B473F0"/>
    <w:rsid w:val="00B50275"/>
    <w:rsid w:val="00B51C00"/>
    <w:rsid w:val="00B57BF0"/>
    <w:rsid w:val="00B77273"/>
    <w:rsid w:val="00B86774"/>
    <w:rsid w:val="00B90A5E"/>
    <w:rsid w:val="00BA2371"/>
    <w:rsid w:val="00BB55F4"/>
    <w:rsid w:val="00BB60C8"/>
    <w:rsid w:val="00BB6688"/>
    <w:rsid w:val="00BB671F"/>
    <w:rsid w:val="00BC3892"/>
    <w:rsid w:val="00BC3B95"/>
    <w:rsid w:val="00BD7074"/>
    <w:rsid w:val="00BE11B1"/>
    <w:rsid w:val="00BE138E"/>
    <w:rsid w:val="00BE481A"/>
    <w:rsid w:val="00BE6D92"/>
    <w:rsid w:val="00BF2B54"/>
    <w:rsid w:val="00BF2BB9"/>
    <w:rsid w:val="00BF4634"/>
    <w:rsid w:val="00C0451C"/>
    <w:rsid w:val="00C11598"/>
    <w:rsid w:val="00C31774"/>
    <w:rsid w:val="00C4343C"/>
    <w:rsid w:val="00C435C4"/>
    <w:rsid w:val="00C51D6F"/>
    <w:rsid w:val="00C600EA"/>
    <w:rsid w:val="00C928C4"/>
    <w:rsid w:val="00C937AA"/>
    <w:rsid w:val="00C9601D"/>
    <w:rsid w:val="00CB0A7C"/>
    <w:rsid w:val="00CC1643"/>
    <w:rsid w:val="00CD5098"/>
    <w:rsid w:val="00CD782C"/>
    <w:rsid w:val="00CE2826"/>
    <w:rsid w:val="00CE2A0E"/>
    <w:rsid w:val="00CE6990"/>
    <w:rsid w:val="00CF128B"/>
    <w:rsid w:val="00CF2EEA"/>
    <w:rsid w:val="00CF40A4"/>
    <w:rsid w:val="00D01D52"/>
    <w:rsid w:val="00D03281"/>
    <w:rsid w:val="00D03927"/>
    <w:rsid w:val="00D07170"/>
    <w:rsid w:val="00D11DE8"/>
    <w:rsid w:val="00D307FE"/>
    <w:rsid w:val="00D52F0F"/>
    <w:rsid w:val="00D53202"/>
    <w:rsid w:val="00D5608B"/>
    <w:rsid w:val="00D57701"/>
    <w:rsid w:val="00D602D5"/>
    <w:rsid w:val="00D64505"/>
    <w:rsid w:val="00D66DB7"/>
    <w:rsid w:val="00D700FB"/>
    <w:rsid w:val="00D900B1"/>
    <w:rsid w:val="00D92473"/>
    <w:rsid w:val="00D958EC"/>
    <w:rsid w:val="00D96310"/>
    <w:rsid w:val="00D966FD"/>
    <w:rsid w:val="00DA1B14"/>
    <w:rsid w:val="00DA1EA0"/>
    <w:rsid w:val="00DA7A45"/>
    <w:rsid w:val="00DB730A"/>
    <w:rsid w:val="00DB7672"/>
    <w:rsid w:val="00DD020A"/>
    <w:rsid w:val="00DD147B"/>
    <w:rsid w:val="00DD6471"/>
    <w:rsid w:val="00DF0D4B"/>
    <w:rsid w:val="00E0248C"/>
    <w:rsid w:val="00E07861"/>
    <w:rsid w:val="00E12C04"/>
    <w:rsid w:val="00E1309F"/>
    <w:rsid w:val="00E17757"/>
    <w:rsid w:val="00E20DD0"/>
    <w:rsid w:val="00E255D0"/>
    <w:rsid w:val="00E314CD"/>
    <w:rsid w:val="00E323E5"/>
    <w:rsid w:val="00E369F3"/>
    <w:rsid w:val="00E41474"/>
    <w:rsid w:val="00E4213F"/>
    <w:rsid w:val="00E51C05"/>
    <w:rsid w:val="00E57849"/>
    <w:rsid w:val="00E610A8"/>
    <w:rsid w:val="00E73878"/>
    <w:rsid w:val="00E76D80"/>
    <w:rsid w:val="00E8087E"/>
    <w:rsid w:val="00E86941"/>
    <w:rsid w:val="00E86F63"/>
    <w:rsid w:val="00EA1689"/>
    <w:rsid w:val="00EB5C50"/>
    <w:rsid w:val="00EC4B44"/>
    <w:rsid w:val="00EC4E4E"/>
    <w:rsid w:val="00ED5EA8"/>
    <w:rsid w:val="00ED69BA"/>
    <w:rsid w:val="00EE584F"/>
    <w:rsid w:val="00EE6357"/>
    <w:rsid w:val="00EE7915"/>
    <w:rsid w:val="00EF527B"/>
    <w:rsid w:val="00F03351"/>
    <w:rsid w:val="00F06133"/>
    <w:rsid w:val="00F20B03"/>
    <w:rsid w:val="00F27AA7"/>
    <w:rsid w:val="00F33666"/>
    <w:rsid w:val="00F43E4D"/>
    <w:rsid w:val="00F463FB"/>
    <w:rsid w:val="00F55DEF"/>
    <w:rsid w:val="00F55E80"/>
    <w:rsid w:val="00F600B4"/>
    <w:rsid w:val="00F61AB3"/>
    <w:rsid w:val="00F64BAB"/>
    <w:rsid w:val="00F7119A"/>
    <w:rsid w:val="00F73939"/>
    <w:rsid w:val="00F932C7"/>
    <w:rsid w:val="00FA2D2A"/>
    <w:rsid w:val="00FC3A06"/>
    <w:rsid w:val="00FC67EA"/>
    <w:rsid w:val="00FD0769"/>
    <w:rsid w:val="00FD5B56"/>
    <w:rsid w:val="00FE21B7"/>
    <w:rsid w:val="00FF1A7E"/>
    <w:rsid w:val="00FF2DAF"/>
    <w:rsid w:val="00FF7763"/>
    <w:rsid w:val="00FF785B"/>
    <w:rsid w:val="022DB71E"/>
    <w:rsid w:val="08602DC3"/>
    <w:rsid w:val="0BFBE066"/>
    <w:rsid w:val="0C89BEB8"/>
    <w:rsid w:val="0F39CD7E"/>
    <w:rsid w:val="17212989"/>
    <w:rsid w:val="3CEFBFB2"/>
    <w:rsid w:val="49309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BA058E6"/>
  <w15:chartTrackingRefBased/>
  <w15:docId w15:val="{DE0C546D-ECA9-4007-85CE-9F8A37BF72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D3F8D"/>
    <w:rPr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Comment Reference"/>
    <w:basedOn w:val="DefaultParagraphFont"/>
    <w:rsid w:val="00E12C04"/>
    <w:rPr>
      <w:sz w:val="16"/>
      <w:szCs w:val="16"/>
    </w:rPr>
  </w:style>
  <w:style w:type="paragraph" w:styleId="CommentText">
    <w:name w:val="Comment Text"/>
    <w:basedOn w:val="Normal"/>
    <w:link w:val="CommentTextChar"/>
    <w:rsid w:val="00E12C04"/>
    <w:rPr>
      <w:sz w:val="20"/>
    </w:rPr>
  </w:style>
  <w:style w:type="character" w:styleId="CommentTextChar" w:customStyle="1">
    <w:name w:val="Comment Text Char"/>
    <w:basedOn w:val="DefaultParagraphFont"/>
    <w:link w:val="CommentText"/>
    <w:rsid w:val="00E12C04"/>
  </w:style>
  <w:style w:type="paragraph" w:styleId="CommentSubject">
    <w:name w:val="Comment Subject"/>
    <w:basedOn w:val="CommentText"/>
    <w:next w:val="CommentText"/>
    <w:link w:val="CommentSubjectChar"/>
    <w:rsid w:val="00E12C04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E12C04"/>
    <w:rPr>
      <w:b/>
      <w:bCs/>
    </w:rPr>
  </w:style>
  <w:style w:type="paragraph" w:styleId="BalloonText">
    <w:name w:val="Balloon Text"/>
    <w:basedOn w:val="Normal"/>
    <w:link w:val="BalloonTextChar"/>
    <w:rsid w:val="00E12C04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rsid w:val="00E12C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E610A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E610A8"/>
    <w:rPr>
      <w:sz w:val="24"/>
    </w:rPr>
  </w:style>
  <w:style w:type="paragraph" w:styleId="Footer">
    <w:name w:val="footer"/>
    <w:basedOn w:val="Normal"/>
    <w:link w:val="FooterChar"/>
    <w:rsid w:val="00E610A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E610A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1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95c9ca-b50e-45b4-af34-836613f5df1a" xsi:nil="true"/>
    <UpgradeAction xmlns="4433a5dd-39bc-449d-9bdb-d12a6a13611b" xsi:nil="true"/>
    <lcf76f155ced4ddcb4097134ff3c332f xmlns="e3050638-fcf5-4d56-85f0-534cc594337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f0ffc36-a9af-4332-beee-56f6503c83c2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ED5FB61EE1E4D82363B995A004150" ma:contentTypeVersion="14" ma:contentTypeDescription="Create a new document." ma:contentTypeScope="" ma:versionID="df6cf922663fe6ca5678afcaa1617f67">
  <xsd:schema xmlns:xsd="http://www.w3.org/2001/XMLSchema" xmlns:xs="http://www.w3.org/2001/XMLSchema" xmlns:p="http://schemas.microsoft.com/office/2006/metadata/properties" xmlns:ns2="4433a5dd-39bc-449d-9bdb-d12a6a13611b" xmlns:ns3="e3050638-fcf5-4d56-85f0-534cc5943379" xmlns:ns4="3495c9ca-b50e-45b4-af34-836613f5df1a" targetNamespace="http://schemas.microsoft.com/office/2006/metadata/properties" ma:root="true" ma:fieldsID="b1100bb5207240fb08ee7679726d121d" ns2:_="" ns3:_="" ns4:_="">
    <xsd:import namespace="4433a5dd-39bc-449d-9bdb-d12a6a13611b"/>
    <xsd:import namespace="e3050638-fcf5-4d56-85f0-534cc5943379"/>
    <xsd:import namespace="3495c9ca-b50e-45b4-af34-836613f5df1a"/>
    <xsd:element name="properties">
      <xsd:complexType>
        <xsd:sequence>
          <xsd:element name="documentManagement">
            <xsd:complexType>
              <xsd:all>
                <xsd:element ref="ns2:UpgradeAction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BillingMetadata" minOccurs="0"/>
                <xsd:element ref="ns3:MediaService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3a5dd-39bc-449d-9bdb-d12a6a13611b" elementFormDefault="qualified">
    <xsd:import namespace="http://schemas.microsoft.com/office/2006/documentManagement/types"/>
    <xsd:import namespace="http://schemas.microsoft.com/office/infopath/2007/PartnerControls"/>
    <xsd:element name="UpgradeAction" ma:index="8" nillable="true" ma:displayName="UpgradeAction" ma:default="" ma:format="Dropdown" ma:internalName="UpgradeAction">
      <xsd:simpleType>
        <xsd:restriction base="dms:Choice">
          <xsd:enumeration value="Primary MetNet site"/>
          <xsd:enumeration value="Team Site"/>
          <xsd:enumeration value="Archive"/>
          <xsd:enumeration value="Dispose"/>
          <xsd:enumeration value="Alternate MetNet Si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50638-fcf5-4d56-85f0-534cc5943379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0ffc36-a9af-4332-beee-56f6503c83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5c9ca-b50e-45b4-af34-836613f5df1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5eb7cd-f991-4e1f-bced-afeaa82c8d1b}" ma:internalName="TaxCatchAll" ma:showField="CatchAllData" ma:web="3495c9ca-b50e-45b4-af34-836613f5df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5825AF-9B06-473D-B06A-E8671F290D8A}">
  <ds:schemaRefs>
    <ds:schemaRef ds:uri="http://schemas.microsoft.com/office/2006/metadata/properties"/>
    <ds:schemaRef ds:uri="http://schemas.microsoft.com/office/infopath/2007/PartnerControls"/>
    <ds:schemaRef ds:uri="3495c9ca-b50e-45b4-af34-836613f5df1a"/>
    <ds:schemaRef ds:uri="4433a5dd-39bc-449d-9bdb-d12a6a13611b"/>
    <ds:schemaRef ds:uri="e3050638-fcf5-4d56-85f0-534cc5943379"/>
  </ds:schemaRefs>
</ds:datastoreItem>
</file>

<file path=customXml/itemProps2.xml><?xml version="1.0" encoding="utf-8"?>
<ds:datastoreItem xmlns:ds="http://schemas.openxmlformats.org/officeDocument/2006/customXml" ds:itemID="{89A7AA9D-600D-4057-A77F-8CDE71C72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6A71CE-8AAC-42D6-9ACC-85ACF2121C7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1787461-7576-4AE5-8984-F9C6E7F84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3a5dd-39bc-449d-9bdb-d12a6a13611b"/>
    <ds:schemaRef ds:uri="e3050638-fcf5-4d56-85f0-534cc5943379"/>
    <ds:schemaRef ds:uri="3495c9ca-b50e-45b4-af34-836613f5d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Metropolitan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2007 RESOLUTION - SINGLE PROJECT</dc:title>
  <dc:subject/>
  <dc:creator>Metropolitan Council</dc:creator>
  <keywords/>
  <dc:description/>
  <lastModifiedBy>Dvorak, Emma</lastModifiedBy>
  <revision>9</revision>
  <dcterms:created xsi:type="dcterms:W3CDTF">2016-05-02T18:44:00.0000000Z</dcterms:created>
  <dcterms:modified xsi:type="dcterms:W3CDTF">2026-04-02T14:00:39.3312740Z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0x0101009C2ED5FB61EE1E4D82363B995A004150</vt:lpwstr>
  </property>
  <property fmtid="{D5CDD505-2E9C-101B-9397-08002B2CF9AE}" pid="3" name="MediaServiceImageTags">
    <vt:lpwstr/>
  </property>
</Properties>
</file>